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4D" w:rsidRPr="00BB701F" w:rsidRDefault="00BC30CE" w:rsidP="0069614D">
      <w:pPr>
        <w:jc w:val="center"/>
        <w:rPr>
          <w:rFonts w:ascii="Times New Roman" w:eastAsia="Times New Roman" w:hAnsi="Times New Roman" w:cs="Times New Roman"/>
        </w:rPr>
        <w:sectPr w:rsidR="0069614D" w:rsidRPr="00BB701F" w:rsidSect="0069614D">
          <w:pgSz w:w="16840" w:h="11907" w:orient="landscape"/>
          <w:pgMar w:top="709" w:right="851" w:bottom="851" w:left="851" w:header="340" w:footer="397" w:gutter="0"/>
          <w:cols w:space="720"/>
        </w:sect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9612630" cy="7209473"/>
            <wp:effectExtent l="19050" t="0" r="7620" b="0"/>
            <wp:docPr id="1" name="Рисунок 1" descr="C:\Users\лили\Desktop\IMG-20200930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ли\Desktop\IMG-20200930-WA000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630" cy="7209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14D" w:rsidRPr="00BB701F" w:rsidRDefault="0069614D" w:rsidP="00A704BC">
      <w:pPr>
        <w:keepNext/>
        <w:keepLines/>
        <w:spacing w:after="205" w:line="240" w:lineRule="auto"/>
        <w:ind w:left="4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94B5C" w:rsidRDefault="00A34E3C" w:rsidP="00A704BC">
      <w:pPr>
        <w:keepNext/>
        <w:keepLines/>
        <w:spacing w:after="205" w:line="240" w:lineRule="auto"/>
        <w:ind w:left="4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Пояснительная записка</w:t>
      </w:r>
    </w:p>
    <w:p w:rsidR="00F55B9E" w:rsidRPr="004C36E2" w:rsidRDefault="00F55B9E" w:rsidP="00F55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6F242C" w:rsidRDefault="00F55B9E" w:rsidP="006F24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4289">
        <w:rPr>
          <w:rFonts w:ascii="Times New Roman" w:hAnsi="Times New Roman"/>
          <w:sz w:val="24"/>
          <w:szCs w:val="24"/>
        </w:rPr>
        <w:t>Рабоча</w:t>
      </w:r>
      <w:r>
        <w:rPr>
          <w:rFonts w:ascii="Times New Roman" w:hAnsi="Times New Roman"/>
          <w:sz w:val="24"/>
          <w:szCs w:val="24"/>
        </w:rPr>
        <w:t>я программа по изобразительному искусству</w:t>
      </w:r>
      <w:r w:rsidRPr="00874289">
        <w:rPr>
          <w:rFonts w:ascii="Times New Roman" w:hAnsi="Times New Roman"/>
          <w:sz w:val="24"/>
          <w:szCs w:val="24"/>
        </w:rPr>
        <w:t xml:space="preserve"> предназначена учащимс</w:t>
      </w:r>
      <w:r w:rsidR="00201BA0">
        <w:rPr>
          <w:rFonts w:ascii="Times New Roman" w:hAnsi="Times New Roman"/>
          <w:sz w:val="24"/>
          <w:szCs w:val="24"/>
        </w:rPr>
        <w:t xml:space="preserve">я 5 класса и </w:t>
      </w:r>
      <w:r w:rsidR="00AC5415">
        <w:rPr>
          <w:rFonts w:ascii="Times New Roman" w:hAnsi="Times New Roman"/>
          <w:sz w:val="24"/>
          <w:szCs w:val="24"/>
        </w:rPr>
        <w:t>рассчитана на 2020-2021</w:t>
      </w:r>
      <w:r w:rsidRPr="00874289">
        <w:rPr>
          <w:rFonts w:ascii="Times New Roman" w:hAnsi="Times New Roman"/>
          <w:sz w:val="24"/>
          <w:szCs w:val="24"/>
        </w:rPr>
        <w:t xml:space="preserve"> учебный год.</w:t>
      </w:r>
      <w:r>
        <w:rPr>
          <w:rFonts w:ascii="Times New Roman" w:hAnsi="Times New Roman"/>
          <w:sz w:val="24"/>
          <w:szCs w:val="24"/>
        </w:rPr>
        <w:t xml:space="preserve"> Программа  составлена на основе Федерального  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образовательн</w:t>
      </w:r>
      <w:r>
        <w:rPr>
          <w:rFonts w:ascii="Times New Roman" w:eastAsia="Times New Roman" w:hAnsi="Times New Roman" w:cs="Times New Roman"/>
          <w:sz w:val="24"/>
          <w:szCs w:val="24"/>
        </w:rPr>
        <w:t>ого  стандарта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основного  о</w:t>
      </w:r>
      <w:r>
        <w:rPr>
          <w:rFonts w:ascii="Times New Roman" w:eastAsia="Times New Roman" w:hAnsi="Times New Roman" w:cs="Times New Roman"/>
          <w:sz w:val="24"/>
          <w:szCs w:val="24"/>
        </w:rPr>
        <w:t>бщего образования,  утвержденного</w:t>
      </w:r>
      <w:r w:rsidRPr="00B627A0">
        <w:rPr>
          <w:rFonts w:ascii="Times New Roman" w:eastAsia="Times New Roman" w:hAnsi="Times New Roman" w:cs="Times New Roman"/>
          <w:sz w:val="24"/>
          <w:szCs w:val="24"/>
        </w:rPr>
        <w:t xml:space="preserve">  приказом  Министерства  образования  и  науки  Российской Федерации от 17 декабря 2010 г. № 1897</w:t>
      </w:r>
      <w:r w:rsidRPr="00F55B9E">
        <w:rPr>
          <w:rFonts w:ascii="Times New Roman" w:eastAsia="Calibri" w:hAnsi="Times New Roman" w:cs="Times New Roman"/>
          <w:sz w:val="24"/>
          <w:lang w:eastAsia="en-US"/>
        </w:rPr>
        <w:t>, программы «Изобразительное искусство» авторского коллектива под руково</w:t>
      </w:r>
      <w:r w:rsidRPr="00F55B9E">
        <w:rPr>
          <w:rFonts w:ascii="Times New Roman" w:eastAsia="Calibri" w:hAnsi="Times New Roman" w:cs="Times New Roman"/>
          <w:sz w:val="24"/>
          <w:lang w:eastAsia="en-US"/>
        </w:rPr>
        <w:softHyphen/>
        <w:t>дством Б. М. Неменского.  5-9 классы: пособие для учителей общеобразовательных учреждений/(Б.М. Неменский, Л.А. Неменская, Н.А. Горяева, А.С. Питерских). – М.: Просвещение, 2011.</w:t>
      </w:r>
      <w:r w:rsidRPr="00F55B9E">
        <w:rPr>
          <w:rStyle w:val="c87"/>
          <w:color w:val="000000"/>
        </w:rPr>
        <w:t> </w:t>
      </w:r>
      <w:r>
        <w:rPr>
          <w:rFonts w:ascii="Times New Roman" w:hAnsi="Times New Roman"/>
          <w:sz w:val="24"/>
          <w:szCs w:val="24"/>
        </w:rPr>
        <w:t>и учебного пла</w:t>
      </w:r>
      <w:r w:rsidR="00AC5415">
        <w:rPr>
          <w:rFonts w:ascii="Times New Roman" w:hAnsi="Times New Roman"/>
          <w:sz w:val="24"/>
          <w:szCs w:val="24"/>
        </w:rPr>
        <w:t>на МБОУ «Альметьевская ООШ</w:t>
      </w:r>
      <w:r w:rsidR="006F242C">
        <w:rPr>
          <w:rFonts w:ascii="Times New Roman" w:hAnsi="Times New Roman"/>
          <w:sz w:val="24"/>
          <w:szCs w:val="24"/>
        </w:rPr>
        <w:t>»</w:t>
      </w:r>
      <w:r w:rsidR="00AC5415">
        <w:rPr>
          <w:rFonts w:ascii="Times New Roman" w:hAnsi="Times New Roman"/>
          <w:sz w:val="24"/>
          <w:szCs w:val="24"/>
        </w:rPr>
        <w:t xml:space="preserve"> </w:t>
      </w:r>
      <w:r w:rsidR="006F242C">
        <w:rPr>
          <w:rFonts w:ascii="Times New Roman" w:hAnsi="Times New Roman"/>
          <w:sz w:val="24"/>
          <w:szCs w:val="24"/>
        </w:rPr>
        <w:t>утвержденной приказом д</w:t>
      </w:r>
      <w:r w:rsidR="00873066">
        <w:rPr>
          <w:rFonts w:ascii="Times New Roman" w:hAnsi="Times New Roman"/>
          <w:sz w:val="24"/>
          <w:szCs w:val="24"/>
        </w:rPr>
        <w:t xml:space="preserve">иректора № </w:t>
      </w:r>
      <w:r w:rsidR="00BC30CE">
        <w:rPr>
          <w:rFonts w:ascii="Times New Roman" w:hAnsi="Times New Roman"/>
          <w:sz w:val="24"/>
          <w:szCs w:val="24"/>
          <w:lang w:val="tt-RU"/>
        </w:rPr>
        <w:t>29</w:t>
      </w:r>
      <w:r w:rsidR="00873066">
        <w:rPr>
          <w:rFonts w:ascii="Times New Roman" w:hAnsi="Times New Roman"/>
          <w:sz w:val="24"/>
          <w:szCs w:val="24"/>
        </w:rPr>
        <w:t xml:space="preserve">     от</w:t>
      </w:r>
      <w:r w:rsidR="00BC30CE">
        <w:rPr>
          <w:rFonts w:ascii="Times New Roman" w:hAnsi="Times New Roman"/>
          <w:sz w:val="24"/>
          <w:szCs w:val="24"/>
          <w:lang w:val="tt-RU"/>
        </w:rPr>
        <w:t xml:space="preserve"> 31</w:t>
      </w:r>
      <w:r w:rsidR="00873066">
        <w:rPr>
          <w:rFonts w:ascii="Times New Roman" w:hAnsi="Times New Roman"/>
          <w:sz w:val="24"/>
          <w:szCs w:val="24"/>
        </w:rPr>
        <w:t xml:space="preserve">    </w:t>
      </w:r>
      <w:r w:rsidR="00AC5415">
        <w:rPr>
          <w:rFonts w:ascii="Times New Roman" w:hAnsi="Times New Roman"/>
          <w:sz w:val="24"/>
          <w:szCs w:val="24"/>
        </w:rPr>
        <w:t xml:space="preserve"> августа 2020</w:t>
      </w:r>
      <w:r w:rsidR="006F242C">
        <w:rPr>
          <w:rFonts w:ascii="Times New Roman" w:hAnsi="Times New Roman"/>
          <w:sz w:val="24"/>
          <w:szCs w:val="24"/>
        </w:rPr>
        <w:t xml:space="preserve"> года. </w:t>
      </w:r>
    </w:p>
    <w:p w:rsidR="00F55B9E" w:rsidRDefault="00F55B9E" w:rsidP="00F55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3BDA" w:rsidRDefault="00383BDA" w:rsidP="00383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55B9E" w:rsidRPr="00383BDA" w:rsidRDefault="00F55B9E" w:rsidP="00383B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Цель обучения изобразительному искусству</w:t>
      </w:r>
      <w:r w:rsidRPr="006D25B0">
        <w:rPr>
          <w:rFonts w:ascii="Times New Roman" w:hAnsi="Times New Roman"/>
          <w:b/>
          <w:sz w:val="24"/>
          <w:szCs w:val="24"/>
          <w:u w:val="single"/>
        </w:rPr>
        <w:t>:</w:t>
      </w:r>
      <w:r w:rsidR="00BB701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</w:t>
      </w:r>
      <w:r w:rsidRPr="007C2E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азвитие визуально-пространственного мышления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как фор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ном пространстве культуры.</w:t>
      </w:r>
    </w:p>
    <w:p w:rsidR="00F55B9E" w:rsidRPr="000D4928" w:rsidRDefault="00383BDA" w:rsidP="00F5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3BD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учение предмета «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Изобразительное искусство</w:t>
      </w:r>
      <w:r w:rsidRPr="00383BD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 направлено на решение следующих задач: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опыта смыслового и эмоционально-ценностного вос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приятия визуального образа реальности и произведений искусства;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художественной культуры как формы материального вы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ражения в пространственных формах духовных ценностей;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понимания эмоционального и ценностного смысла визуально-пространственной формы;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творческого опыта как формирование способности к са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мостоятельным действиям в ситуации неопределенности;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активного, заинтересованного отношения к традици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ям культуры как к смысловой, эстетической и личностно-значимой ценности;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уважения к истории культуры своего Отечества, выра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женной в ее архитектуре, изобразительном искусстве, в националь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ных образах предметно-материальной и пространственной среды и понимании красоты человека;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способности ориентироваться в мире современной художе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ственной культуры;</w:t>
      </w:r>
    </w:p>
    <w:p w:rsidR="00F55B9E" w:rsidRPr="000D4928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зу и структурированию визуального образа на основе его эмоцио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нально-нравственной оценки;</w:t>
      </w:r>
    </w:p>
    <w:p w:rsidR="00F55B9E" w:rsidRDefault="00F55B9E" w:rsidP="00F55B9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основами культуры практической работы различными ху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дожественными материалами и инструментами для эстетической ор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ганизации и оформления школьной, бытовой и производственной среды.</w:t>
      </w:r>
    </w:p>
    <w:p w:rsidR="006E5957" w:rsidRDefault="006E5957" w:rsidP="00F55B9E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5B9E" w:rsidRDefault="00F55B9E" w:rsidP="00F55B9E">
      <w:pPr>
        <w:shd w:val="clear" w:color="auto" w:fill="FFFFFF"/>
        <w:spacing w:after="0" w:line="240" w:lineRule="auto"/>
        <w:ind w:right="38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35 часов в год (1 часа в неделю).  </w:t>
      </w:r>
      <w:r w:rsidR="00651EFE" w:rsidRPr="00F55B9E">
        <w:rPr>
          <w:rStyle w:val="c7"/>
          <w:rFonts w:ascii="Times New Roman" w:hAnsi="Times New Roman" w:cs="Times New Roman"/>
          <w:color w:val="000000"/>
          <w:sz w:val="24"/>
          <w:szCs w:val="28"/>
        </w:rPr>
        <w:t xml:space="preserve">Для реализации рабочей программы используется </w:t>
      </w:r>
      <w:r w:rsidR="00651EFE" w:rsidRPr="00F55B9E">
        <w:rPr>
          <w:rStyle w:val="c4"/>
          <w:rFonts w:ascii="Times New Roman" w:hAnsi="Times New Roman" w:cs="Times New Roman"/>
          <w:color w:val="000000"/>
          <w:sz w:val="24"/>
          <w:szCs w:val="28"/>
        </w:rPr>
        <w:t xml:space="preserve"> УМК: учебник  Горяева Н.А. Изобразительное искусство. Декоративно-прикладное искусство в жизни человека. 5 класс / Н. А. Горяева, О. В. Островская; под р</w:t>
      </w:r>
      <w:r w:rsidR="00DE2BB3">
        <w:rPr>
          <w:rStyle w:val="c4"/>
          <w:rFonts w:ascii="Times New Roman" w:hAnsi="Times New Roman" w:cs="Times New Roman"/>
          <w:color w:val="000000"/>
          <w:sz w:val="24"/>
          <w:szCs w:val="28"/>
        </w:rPr>
        <w:t>ед. Б. М. Неменского. — М., 2014</w:t>
      </w:r>
      <w:r w:rsidR="00651EFE" w:rsidRPr="00F55B9E">
        <w:rPr>
          <w:rStyle w:val="c4"/>
          <w:rFonts w:ascii="Times New Roman" w:hAnsi="Times New Roman" w:cs="Times New Roman"/>
          <w:color w:val="000000"/>
          <w:sz w:val="24"/>
          <w:szCs w:val="28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используется учебно-м</w:t>
      </w:r>
      <w:r w:rsidR="00651E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етодический комплект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рекомендованный Министерством образования  и науки  Российской Федерации.</w:t>
      </w:r>
    </w:p>
    <w:p w:rsidR="00AC5415" w:rsidRDefault="006F242C" w:rsidP="00AC5415">
      <w:pPr>
        <w:pStyle w:val="Standard"/>
        <w:spacing w:line="360" w:lineRule="auto"/>
        <w:jc w:val="center"/>
        <w:rPr>
          <w:b/>
          <w:lang w:val="tt-RU"/>
        </w:rPr>
      </w:pPr>
      <w:r w:rsidRPr="00B65C0C">
        <w:rPr>
          <w:rFonts w:eastAsia="Calibri"/>
          <w:b/>
        </w:rPr>
        <w:lastRenderedPageBreak/>
        <w:t>Примечание</w:t>
      </w:r>
      <w:r w:rsidR="00AC5415">
        <w:rPr>
          <w:rFonts w:eastAsia="Calibri"/>
          <w:b/>
        </w:rPr>
        <w:t>:</w:t>
      </w:r>
      <w:r w:rsidR="00AC5415" w:rsidRPr="00AC5415">
        <w:t xml:space="preserve"> </w:t>
      </w:r>
      <w:r w:rsidR="00AC5415" w:rsidRPr="0076407A">
        <w:t xml:space="preserve">На основании положения МБОУ «Альметьевская ООШ» «О структуре, порядке разработки и утверждения рабочих программ, учебных курсов и предметов МОУ «Альметьевская ООШ» Сармановского муниципального района РТ», рассмотренного на педагогическом совете от    </w:t>
      </w:r>
      <w:r w:rsidR="00AC5415" w:rsidRPr="0076407A">
        <w:rPr>
          <w:u w:val="single"/>
        </w:rPr>
        <w:t>24.08.16г</w:t>
      </w:r>
      <w:r w:rsidR="00AC5415" w:rsidRPr="0076407A">
        <w:t xml:space="preserve">., протокол № 1, утверждённого Приказом директора №71    от </w:t>
      </w:r>
      <w:r w:rsidR="00AC5415" w:rsidRPr="0076407A">
        <w:rPr>
          <w:u w:val="single"/>
        </w:rPr>
        <w:t>31  .08.16,</w:t>
      </w:r>
      <w:r w:rsidR="00AC5415" w:rsidRPr="0076407A">
        <w:t xml:space="preserve"> в случае совпадения уроков с праздничными и каникулярными днями, программу выполнить согласно п </w:t>
      </w:r>
      <w:r w:rsidR="00AC5415" w:rsidRPr="0076407A">
        <w:rPr>
          <w:u w:val="single"/>
        </w:rPr>
        <w:t>5.2</w:t>
      </w:r>
      <w:r w:rsidR="00AC5415" w:rsidRPr="0076407A">
        <w:t xml:space="preserve"> данного положения</w:t>
      </w:r>
    </w:p>
    <w:p w:rsidR="00AC5415" w:rsidRDefault="00AC5415" w:rsidP="00AC5415">
      <w:pPr>
        <w:pStyle w:val="Standard"/>
        <w:spacing w:line="360" w:lineRule="auto"/>
        <w:rPr>
          <w:iCs/>
          <w:lang w:val="tt-RU"/>
        </w:rPr>
      </w:pPr>
    </w:p>
    <w:p w:rsidR="006F242C" w:rsidRPr="00AC5415" w:rsidRDefault="006F242C" w:rsidP="006F24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F55B9E" w:rsidRDefault="00F55B9E" w:rsidP="00F55B9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55B9E" w:rsidRPr="006640CD" w:rsidRDefault="00F55B9E" w:rsidP="00F55B9E">
      <w:pPr>
        <w:rPr>
          <w:b/>
        </w:rPr>
      </w:pPr>
    </w:p>
    <w:p w:rsidR="00252DBA" w:rsidRDefault="00252DBA" w:rsidP="00252D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40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Планируемые результаты изучения учебного предмета</w:t>
      </w:r>
      <w:r w:rsidR="00383BDA" w:rsidRPr="00383BDA">
        <w:rPr>
          <w:rFonts w:ascii="Times New Roman" w:hAnsi="Times New Roman"/>
          <w:b/>
          <w:sz w:val="24"/>
          <w:szCs w:val="28"/>
        </w:rPr>
        <w:t>« Изобразительное искусство»</w:t>
      </w:r>
    </w:p>
    <w:p w:rsidR="00651EFE" w:rsidRPr="006B300D" w:rsidRDefault="00651EFE" w:rsidP="00451E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00D">
        <w:rPr>
          <w:rFonts w:ascii="Times New Roman" w:hAnsi="Times New Roman" w:cs="Times New Roman"/>
          <w:b/>
          <w:sz w:val="24"/>
          <w:szCs w:val="24"/>
        </w:rPr>
        <w:t>5 класс: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создавать эскизы декоративного убранства русской избы;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создавать цветовую композицию внутреннего убранства избы;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определять специфику образного языка декоративно-прикладного искусства;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создавать самостоятельные варианты орнаментального построения вышивки с опорой на народные традиции;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создавать эскизы народного праздничного костюма, его отдельных элементов в цветовом решении;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характеризовать основы народного орнамента; создавать орнаменты на основе народных традиций;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t>различать виды и материалы декоративно-прикладного искусства;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  <w:sz w:val="24"/>
        </w:rPr>
      </w:pPr>
      <w:r w:rsidRPr="00A04B2E">
        <w:rPr>
          <w:rFonts w:ascii="Times New Roman" w:hAnsi="Times New Roman"/>
          <w:sz w:val="24"/>
        </w:rPr>
        <w:lastRenderedPageBreak/>
        <w:t>различать национальные особенности русского орнамента и орнаментов других народов России;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</w:rPr>
      </w:pPr>
      <w:r w:rsidRPr="00A04B2E">
        <w:rPr>
          <w:rFonts w:ascii="Times New Roman" w:hAnsi="Times New Roman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40553C" w:rsidRPr="00A04B2E" w:rsidRDefault="0040553C" w:rsidP="00773ACD">
      <w:pPr>
        <w:pStyle w:val="a3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Times New Roman" w:hAnsi="Times New Roman"/>
        </w:rPr>
      </w:pPr>
      <w:r w:rsidRPr="00A04B2E">
        <w:rPr>
          <w:rFonts w:ascii="Times New Roman" w:hAnsi="Times New Roman"/>
        </w:rPr>
        <w:t>различать и характеризовать несколько народных художественных промыслов России;</w:t>
      </w:r>
    </w:p>
    <w:p w:rsidR="00773ACD" w:rsidRDefault="00773ACD" w:rsidP="00773AC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tt-RU" w:eastAsia="en-US"/>
        </w:rPr>
      </w:pPr>
    </w:p>
    <w:p w:rsidR="00404E39" w:rsidRPr="000D4928" w:rsidRDefault="00404E39" w:rsidP="00404E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ЛИЧНОСТНЫЕ, МЕТАПРЕДМЕТНЫЕ И ПРЕДМЕТНЫЕ РЕЗУЛЬТАТЫ ОСВОЕНИЯ УЧЕБНОГО ПРЕДМЕТА</w:t>
      </w: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рственного образовательного стандарта обучение на занятиях по изоб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разительному искусству направлено на достижение учащимися лично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стных, метапредметных и предметных результатов.</w:t>
      </w: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4E39" w:rsidRPr="000D4928" w:rsidRDefault="00404E39" w:rsidP="00955A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404E39" w:rsidRPr="000D4928" w:rsidRDefault="00404E39" w:rsidP="00955A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04E39" w:rsidRPr="000D4928" w:rsidRDefault="00404E39" w:rsidP="00955A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404E39" w:rsidRPr="000D4928" w:rsidRDefault="00404E39" w:rsidP="00955A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404E39" w:rsidRPr="000D4928" w:rsidRDefault="00404E39" w:rsidP="00955A9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404E39" w:rsidRPr="000D4928" w:rsidRDefault="00404E39" w:rsidP="00404E3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04E39" w:rsidRPr="000D4928" w:rsidRDefault="00404E39" w:rsidP="00404E3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04E39" w:rsidRPr="000D4928" w:rsidRDefault="00404E39" w:rsidP="00404E3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04E39" w:rsidRPr="000D4928" w:rsidRDefault="00404E39" w:rsidP="00404E3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Метапредметные результаты 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404E39" w:rsidRPr="000D4928" w:rsidRDefault="00404E39" w:rsidP="00404E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04E39" w:rsidRPr="000D4928" w:rsidRDefault="00404E39" w:rsidP="00404E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404E39" w:rsidRPr="000D4928" w:rsidRDefault="00404E39" w:rsidP="00404E3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04E39" w:rsidRPr="000D4928" w:rsidRDefault="00404E39" w:rsidP="004559C0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решения;</w:t>
      </w:r>
    </w:p>
    <w:p w:rsidR="00404E39" w:rsidRPr="000D4928" w:rsidRDefault="00404E39" w:rsidP="004559C0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404E39" w:rsidRPr="000D4928" w:rsidRDefault="00404E39" w:rsidP="00404E3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Предметные результаты</w:t>
      </w:r>
      <w:r w:rsidRPr="000D4928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приобретение опыта работы различными художественными материалами и в разных техниках и различных видах визульно-пространственных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04E39" w:rsidRPr="000D4928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осознание значения искусства и творчества в личной и культурной самоидентификации личности;</w:t>
      </w:r>
    </w:p>
    <w:p w:rsidR="00404E39" w:rsidRPr="00773ACD" w:rsidRDefault="00404E39" w:rsidP="00404E3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6E5957" w:rsidRPr="000D4928" w:rsidRDefault="006E5957" w:rsidP="00404E3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85387" w:rsidRDefault="00585387" w:rsidP="0058538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28D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планирование.</w:t>
      </w:r>
    </w:p>
    <w:p w:rsidR="00585387" w:rsidRPr="00540B70" w:rsidRDefault="00585387" w:rsidP="0058538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0B70">
        <w:rPr>
          <w:rFonts w:ascii="Times New Roman" w:eastAsia="Times New Roman" w:hAnsi="Times New Roman" w:cs="Times New Roman"/>
          <w:b/>
          <w:color w:val="000000"/>
          <w:spacing w:val="5"/>
          <w:sz w:val="24"/>
          <w:shd w:val="clear" w:color="auto" w:fill="FFFFFF"/>
        </w:rPr>
        <w:t xml:space="preserve">5 </w:t>
      </w:r>
      <w:r w:rsidRPr="00540B7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shd w:val="clear" w:color="auto" w:fill="FFFFFF"/>
        </w:rPr>
        <w:t>класс</w:t>
      </w:r>
    </w:p>
    <w:tbl>
      <w:tblPr>
        <w:tblW w:w="0" w:type="auto"/>
        <w:tblInd w:w="1785" w:type="dxa"/>
        <w:tblCellMar>
          <w:left w:w="10" w:type="dxa"/>
          <w:right w:w="10" w:type="dxa"/>
        </w:tblCellMar>
        <w:tblLook w:val="0000"/>
      </w:tblPr>
      <w:tblGrid>
        <w:gridCol w:w="817"/>
        <w:gridCol w:w="8138"/>
      </w:tblGrid>
      <w:tr w:rsidR="00950681" w:rsidRPr="00101BDA" w:rsidTr="00C554A9">
        <w:trPr>
          <w:trHeight w:val="5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Тема</w:t>
            </w:r>
          </w:p>
        </w:tc>
      </w:tr>
      <w:tr w:rsidR="00950681" w:rsidRPr="00101BDA" w:rsidTr="00C554A9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540B70" w:rsidRDefault="00950681" w:rsidP="009506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Древние корни народного искусства  (8 часов)</w:t>
            </w: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950681">
            <w:pPr>
              <w:tabs>
                <w:tab w:val="left" w:pos="57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81" w:rsidRPr="00101BDA" w:rsidTr="00C554A9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540B70" w:rsidRDefault="00950681" w:rsidP="009506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Связь времен в народном искусстве (8 часов)</w:t>
            </w: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81" w:rsidRPr="00101BDA" w:rsidTr="00C554A9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540B70" w:rsidRDefault="00950681" w:rsidP="009506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Декор — человек, общество, время (10 часов)</w:t>
            </w:r>
          </w:p>
          <w:p w:rsidR="00950681" w:rsidRPr="00540B70" w:rsidRDefault="00950681" w:rsidP="009506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81" w:rsidRPr="00101BDA" w:rsidTr="00C554A9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B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540B70" w:rsidRDefault="00950681" w:rsidP="009506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4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Декоративное искусство в современном мире (9 часов)</w:t>
            </w: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9506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681" w:rsidRPr="00101BDA" w:rsidTr="00C554A9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950681" w:rsidRPr="00101BDA" w:rsidRDefault="00950681" w:rsidP="00622F09">
            <w:pPr>
              <w:tabs>
                <w:tab w:val="left" w:pos="5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0681" w:rsidRPr="00540B70" w:rsidRDefault="00950681" w:rsidP="00622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 35 часов</w:t>
            </w:r>
          </w:p>
        </w:tc>
      </w:tr>
    </w:tbl>
    <w:p w:rsidR="00A704BC" w:rsidRDefault="00A704BC" w:rsidP="000D4928">
      <w:pPr>
        <w:spacing w:after="0" w:line="240" w:lineRule="auto"/>
        <w:jc w:val="both"/>
      </w:pPr>
    </w:p>
    <w:p w:rsidR="00950681" w:rsidRDefault="00950681" w:rsidP="000D4928">
      <w:pPr>
        <w:spacing w:after="0" w:line="240" w:lineRule="auto"/>
        <w:jc w:val="both"/>
        <w:rPr>
          <w:lang w:val="en-US"/>
        </w:rPr>
      </w:pPr>
    </w:p>
    <w:p w:rsid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9614D" w:rsidRPr="0069614D" w:rsidRDefault="0069614D" w:rsidP="000D4928">
      <w:pPr>
        <w:spacing w:after="0" w:line="240" w:lineRule="auto"/>
        <w:jc w:val="both"/>
        <w:rPr>
          <w:lang w:val="en-US"/>
        </w:rPr>
      </w:pPr>
    </w:p>
    <w:p w:rsidR="00651EFE" w:rsidRDefault="00651EFE" w:rsidP="00651EFE">
      <w:pPr>
        <w:shd w:val="clear" w:color="auto" w:fill="FFFFFF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172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Содержание учебного предмета</w:t>
      </w:r>
    </w:p>
    <w:p w:rsidR="000D4928" w:rsidRPr="00651EFE" w:rsidRDefault="000D4928" w:rsidP="00651E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651EFE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5 класс</w:t>
      </w:r>
    </w:p>
    <w:p w:rsidR="000D4928" w:rsidRPr="00651EFE" w:rsidRDefault="000D4928" w:rsidP="00651E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651EFE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«ДЕКОРАТИВНО-ПРИКЛАДНОЕ ИСКУССТВО В ЖИЗНИ ЧЕЛОВЕКА» (35 часов)</w:t>
      </w:r>
    </w:p>
    <w:p w:rsidR="000D4928" w:rsidRPr="000D4928" w:rsidRDefault="000D4928" w:rsidP="00651E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Народные промыслы –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Декоративно-прикладное искусство Древнего Египта, средневековой Западной Европы, Франции ХVII века (эпоха барокко). Декоративно-прикладное искусство в классовом обществе (его социальная роль).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Выставочное декоративное искусство –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Индивидуальные и коллективные практические творческие работы.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Древние корни народного искусства  (8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0C2A5E" w:rsidRPr="000C2A5E">
        <w:rPr>
          <w:rFonts w:ascii="Times New Roman" w:eastAsia="Times New Roman" w:hAnsi="Times New Roman"/>
          <w:b/>
          <w:sz w:val="24"/>
          <w:szCs w:val="28"/>
        </w:rPr>
        <w:t>Солярные знаки (декоративное изображение и их условно-символический характер).Древние образы в народном творчестве.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Разные виды народного прикладного искусства: резьба и роспись по дереву, вышивка, народный костюм.</w:t>
      </w:r>
    </w:p>
    <w:p w:rsidR="00EA13A4" w:rsidRDefault="000D4928" w:rsidP="000D4928">
      <w:pPr>
        <w:spacing w:after="0" w:line="240" w:lineRule="auto"/>
        <w:jc w:val="both"/>
        <w:rPr>
          <w:rFonts w:ascii="Times New Roman" w:hAnsi="Times New Roman" w:cs="Times New Roman"/>
          <w:i/>
          <w:szCs w:val="24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Древние образы в народном искусстве</w:t>
      </w:r>
      <w:r w:rsidRPr="00EA13A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EA13A4" w:rsidRPr="00EA13A4">
        <w:rPr>
          <w:rFonts w:ascii="Times New Roman" w:hAnsi="Times New Roman" w:cs="Times New Roman"/>
          <w:i/>
          <w:szCs w:val="24"/>
        </w:rPr>
        <w:t xml:space="preserve"> Древние корни народного художественного творчества, специфика образно-символического языка в произведениях декоративно-прикладного искусства. </w:t>
      </w:r>
    </w:p>
    <w:p w:rsidR="000D4928" w:rsidRPr="00336E83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Убранство русской избы.</w:t>
      </w:r>
      <w:r w:rsidR="00111E8B" w:rsidRPr="00336E83">
        <w:rPr>
          <w:rFonts w:ascii="Times New Roman" w:eastAsia="Times New Roman" w:hAnsi="Times New Roman"/>
          <w:i/>
          <w:sz w:val="24"/>
          <w:szCs w:val="28"/>
        </w:rPr>
        <w:t>Русская изба: единство конструкции и декора.</w:t>
      </w:r>
    </w:p>
    <w:p w:rsidR="000D4928" w:rsidRPr="00111E8B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Внутренний мир русской избы.</w:t>
      </w:r>
      <w:r w:rsidR="00111E8B" w:rsidRPr="00336E83">
        <w:rPr>
          <w:rFonts w:ascii="Times New Roman" w:eastAsia="Times New Roman" w:hAnsi="Times New Roman"/>
          <w:i/>
          <w:sz w:val="24"/>
          <w:szCs w:val="28"/>
        </w:rPr>
        <w:t>Крестьянский дом как отражение уклада крестьянской жизни и памятник архитектуры.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Конструкция и декор предметов народного быта.</w:t>
      </w:r>
    </w:p>
    <w:p w:rsidR="000D4928" w:rsidRPr="005F746F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Русская народная вышивка.</w:t>
      </w:r>
      <w:r w:rsidR="005603A2" w:rsidRPr="00EA13A4">
        <w:rPr>
          <w:rFonts w:ascii="Times New Roman" w:hAnsi="Times New Roman" w:cs="Times New Roman"/>
          <w:i/>
        </w:rPr>
        <w:t xml:space="preserve">Орнамент как основа декоративного украшения. </w:t>
      </w:r>
      <w:r w:rsidR="001F3801" w:rsidRPr="00336E83">
        <w:rPr>
          <w:rFonts w:ascii="Times New Roman" w:eastAsia="Times New Roman" w:hAnsi="Times New Roman"/>
          <w:i/>
          <w:sz w:val="24"/>
          <w:szCs w:val="28"/>
        </w:rPr>
        <w:t>Праздничный народный костюм – целостный художественный образ. Обрядовые действия народного праздника, их символическое значение.</w:t>
      </w:r>
      <w:r w:rsidR="001F3801" w:rsidRPr="005F746F">
        <w:rPr>
          <w:rFonts w:ascii="Times New Roman" w:eastAsia="Times New Roman" w:hAnsi="Times New Roman"/>
          <w:i/>
          <w:sz w:val="24"/>
          <w:szCs w:val="28"/>
        </w:rPr>
        <w:t>Различие национальных особенностей русского орнамента и орнаментов других народов России.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Народные праздничные обряды.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Связ</w:t>
      </w:r>
      <w:r w:rsidR="00332B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ь времен в народном искусстве (</w:t>
      </w:r>
      <w:r w:rsidR="007662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 </w:t>
      </w: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Формы бытования народных традиций в современной жизни. Общность современных традиционных художественных промыслов России, их истоки.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0D4928" w:rsidRPr="00773ACD" w:rsidRDefault="000D4928" w:rsidP="000D49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Древние образы в современных народных игрушках.</w:t>
      </w:r>
      <w:r w:rsidR="00EE7CDB" w:rsidRPr="00EE7CDB">
        <w:rPr>
          <w:rFonts w:ascii="Times New Roman" w:eastAsia="Times New Roman" w:hAnsi="Times New Roman"/>
          <w:i/>
          <w:sz w:val="24"/>
          <w:szCs w:val="28"/>
        </w:rPr>
        <w:t>(Дымковская игрушка, Филимоновская игрушка).</w:t>
      </w:r>
      <w:r w:rsidR="00EA13A4" w:rsidRPr="00EA13A4">
        <w:rPr>
          <w:rFonts w:ascii="Times New Roman" w:hAnsi="Times New Roman" w:cs="Times New Roman"/>
          <w:i/>
          <w:sz w:val="24"/>
          <w:szCs w:val="24"/>
        </w:rPr>
        <w:t xml:space="preserve">Связь времен в народном искусстве. </w:t>
      </w:r>
      <w:r w:rsidR="00EA13A4" w:rsidRPr="00EA13A4">
        <w:rPr>
          <w:rFonts w:ascii="Times New Roman" w:hAnsi="Times New Roman" w:cs="Times New Roman"/>
          <w:i/>
          <w:iCs/>
          <w:sz w:val="24"/>
          <w:szCs w:val="24"/>
        </w:rPr>
        <w:t>Различение произведений народного (фольклорного) искусства от профессионального декоративно-прикладного</w:t>
      </w:r>
      <w:r w:rsidR="00EA13A4" w:rsidRPr="00EA13A4">
        <w:rPr>
          <w:rFonts w:ascii="Times New Roman" w:hAnsi="Times New Roman" w:cs="Times New Roman"/>
          <w:i/>
          <w:sz w:val="24"/>
          <w:szCs w:val="24"/>
        </w:rPr>
        <w:t>.</w:t>
      </w:r>
    </w:p>
    <w:p w:rsidR="00EE7CDB" w:rsidRPr="00EE7CDB" w:rsidRDefault="00EE7CDB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4B1D7F">
        <w:rPr>
          <w:rFonts w:ascii="Times New Roman" w:eastAsia="Times New Roman" w:hAnsi="Times New Roman"/>
          <w:sz w:val="24"/>
          <w:szCs w:val="28"/>
        </w:rPr>
        <w:t>Композиционное, стилевое и цветовое единство в изделиях народных п</w:t>
      </w:r>
      <w:r>
        <w:rPr>
          <w:rFonts w:ascii="Times New Roman" w:eastAsia="Times New Roman" w:hAnsi="Times New Roman"/>
          <w:sz w:val="24"/>
          <w:szCs w:val="28"/>
        </w:rPr>
        <w:t>ромыслов.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Искусство Гжели.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Городецкая роспись.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Хохлома.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Жостово. Роспись по металлу.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Щепа. Роспись по лубу и дереву. Тиснение и резьба по бересте.</w:t>
      </w:r>
    </w:p>
    <w:p w:rsidR="00EE7CDB" w:rsidRPr="00773ACD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Роль народных художественны</w:t>
      </w:r>
      <w:r w:rsidR="005D3D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 промыслов в современной жизни </w:t>
      </w:r>
      <w:r w:rsidR="005D3DA6" w:rsidRPr="005D3DA6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5D3D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русский и татарский). </w:t>
      </w:r>
    </w:p>
    <w:p w:rsidR="00EE7CDB" w:rsidRPr="00773ACD" w:rsidRDefault="00EE7CDB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EE7CDB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D7F">
        <w:rPr>
          <w:rFonts w:ascii="Times New Roman" w:eastAsia="Times New Roman" w:hAnsi="Times New Roman"/>
          <w:sz w:val="24"/>
          <w:szCs w:val="28"/>
        </w:rPr>
        <w:t>Древние образы в народных игрушках (Дымковская игрушка, Филимоновская игрушка). Композиционное, стилевое и цветовое единство в изделиях народных промыслов (искусство Гжели, Городецкая роспись, Хохлома, Жостово, роспись по металлу, щепа, роспись по лубу и дереву, тиснение и резьба по бересте).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Декор — человек, общество, время (10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Роль декоративных искусств в жизни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Выявление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Особенности декоративно-прикладного искусства Древнего Египта, Китая, Западной Европы ХVII века.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Зачем людям украшения.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Роль декоративного искусства в жизни древнего общества.</w:t>
      </w:r>
    </w:p>
    <w:p w:rsidR="000D4928" w:rsidRPr="000D4928" w:rsidRDefault="005D3DA6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Одежда «говорит» о человеке </w:t>
      </w:r>
      <w:r w:rsidRPr="005D3DA6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русский и татарский костюм).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О чём рассказывают нам гербы и эмблемы.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Роль декоративного искусства в жизни человека и общества.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Декоративное искусство в современном мире (9 часов)</w:t>
      </w:r>
    </w:p>
    <w:p w:rsidR="000D4928" w:rsidRPr="000D4928" w:rsidRDefault="000D4928" w:rsidP="000D49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0D4928" w:rsidRPr="000D4928" w:rsidRDefault="000D4928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Коллективная работа в конкретном материале – от замысла до воплощения.</w:t>
      </w:r>
    </w:p>
    <w:p w:rsidR="000D4928" w:rsidRPr="000D4928" w:rsidRDefault="000D4928" w:rsidP="000D49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D4928">
        <w:rPr>
          <w:rFonts w:ascii="Times New Roman" w:eastAsia="Calibri" w:hAnsi="Times New Roman" w:cs="Times New Roman"/>
          <w:sz w:val="24"/>
          <w:szCs w:val="24"/>
          <w:lang w:eastAsia="en-US"/>
        </w:rPr>
        <w:t>Современное выставочное искусство.</w:t>
      </w:r>
    </w:p>
    <w:p w:rsidR="006E5957" w:rsidRPr="00C764FB" w:rsidRDefault="00622F09" w:rsidP="00C764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Ты сам — мастер.</w:t>
      </w:r>
    </w:p>
    <w:p w:rsidR="006E5957" w:rsidRDefault="006E5957" w:rsidP="00773ACD">
      <w:pPr>
        <w:shd w:val="clear" w:color="auto" w:fill="FFFFFF"/>
        <w:spacing w:after="0" w:line="240" w:lineRule="auto"/>
        <w:ind w:right="3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85C0C" w:rsidRDefault="00585C0C" w:rsidP="00585C0C">
      <w:pPr>
        <w:shd w:val="clear" w:color="auto" w:fill="FFFFFF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40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5классе</w:t>
      </w:r>
    </w:p>
    <w:p w:rsidR="00585C0C" w:rsidRPr="000D4928" w:rsidRDefault="00585C0C" w:rsidP="000D492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5C0C" w:rsidRPr="002864EB" w:rsidRDefault="00585C0C" w:rsidP="00585C0C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6"/>
        <w:gridCol w:w="3717"/>
        <w:gridCol w:w="141"/>
        <w:gridCol w:w="1148"/>
        <w:gridCol w:w="2054"/>
        <w:gridCol w:w="192"/>
        <w:gridCol w:w="1783"/>
        <w:gridCol w:w="178"/>
        <w:gridCol w:w="4710"/>
      </w:tblGrid>
      <w:tr w:rsidR="00585C0C" w:rsidRPr="00950681" w:rsidTr="00773ACD">
        <w:tc>
          <w:tcPr>
            <w:tcW w:w="536" w:type="dxa"/>
            <w:vMerge w:val="restart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58" w:type="dxa"/>
            <w:gridSpan w:val="2"/>
            <w:vMerge w:val="restart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148" w:type="dxa"/>
            <w:vMerge w:val="restart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029" w:type="dxa"/>
            <w:gridSpan w:val="3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4888" w:type="dxa"/>
            <w:gridSpan w:val="2"/>
            <w:vMerge w:val="restart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</w:tr>
      <w:tr w:rsidR="00585C0C" w:rsidRPr="00950681" w:rsidTr="00773ACD">
        <w:tc>
          <w:tcPr>
            <w:tcW w:w="536" w:type="dxa"/>
            <w:vMerge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58" w:type="dxa"/>
            <w:gridSpan w:val="2"/>
            <w:vMerge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</w:t>
            </w:r>
          </w:p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888" w:type="dxa"/>
            <w:gridSpan w:val="2"/>
            <w:vMerge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C0C" w:rsidRPr="00950681" w:rsidTr="00773ACD">
        <w:tc>
          <w:tcPr>
            <w:tcW w:w="14459" w:type="dxa"/>
            <w:gridSpan w:val="9"/>
          </w:tcPr>
          <w:p w:rsidR="00585C0C" w:rsidRPr="00950681" w:rsidRDefault="00585C0C" w:rsidP="00C55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</w:t>
            </w:r>
          </w:p>
          <w:p w:rsidR="00585C0C" w:rsidRPr="00950681" w:rsidRDefault="00585C0C" w:rsidP="00C55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Древние корни народного искусства  (8 часов)</w:t>
            </w:r>
          </w:p>
          <w:p w:rsidR="00585C0C" w:rsidRPr="00950681" w:rsidRDefault="00585C0C" w:rsidP="00451E4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17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Древние образы в народном искусстве. </w:t>
            </w:r>
            <w:r w:rsidR="000C2A5E"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t>Солярные знаки (декоративное изображение и их условно-символический характер).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54" w:type="dxa"/>
          </w:tcPr>
          <w:p w:rsidR="00962AD7" w:rsidRPr="00950681" w:rsidRDefault="009F2281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95449A" w:rsidRPr="00950681" w:rsidRDefault="0095449A" w:rsidP="0095449A">
            <w:pPr>
              <w:pStyle w:val="c2"/>
              <w:shd w:val="clear" w:color="auto" w:fill="FFFFFF"/>
              <w:spacing w:after="0"/>
            </w:pPr>
            <w:r w:rsidRPr="00950681">
              <w:t>Создание  выразительно декоративно-обобщенные изображения на основе традиционных образов.</w:t>
            </w:r>
          </w:p>
          <w:p w:rsidR="00585C0C" w:rsidRPr="00950681" w:rsidRDefault="00585C0C" w:rsidP="0095449A">
            <w:pPr>
              <w:pStyle w:val="c2"/>
              <w:shd w:val="clear" w:color="auto" w:fill="FFFFFF"/>
              <w:spacing w:before="0" w:beforeAutospacing="0" w:after="0" w:afterAutospacing="0"/>
            </w:pP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717" w:type="dxa"/>
          </w:tcPr>
          <w:p w:rsidR="00585C0C" w:rsidRPr="00111E8B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</w:t>
            </w:r>
            <w:r w:rsidR="00111E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111E8B"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t>Русская изба: единство конструкции и декора.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54" w:type="dxa"/>
          </w:tcPr>
          <w:p w:rsidR="00962AD7" w:rsidRPr="00950681" w:rsidRDefault="009F2281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950681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Создание эскиза декоративного убранства избы; украшение деталей дома солярными знаками.</w:t>
            </w: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17" w:type="dxa"/>
          </w:tcPr>
          <w:p w:rsidR="00336E83" w:rsidRDefault="00585C0C" w:rsidP="00111E8B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Внутренний мир русской избы</w:t>
            </w:r>
            <w:r w:rsidR="00111E8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585C0C" w:rsidRPr="00C554A9" w:rsidRDefault="00336E83" w:rsidP="00C55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Крестьянский дом как </w:t>
            </w:r>
            <w:r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lastRenderedPageBreak/>
              <w:t>отражение уклада крестьянской жизни и памятник архитектуры.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054" w:type="dxa"/>
          </w:tcPr>
          <w:p w:rsidR="00962AD7" w:rsidRPr="00950681" w:rsidRDefault="009F2281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585C0C" w:rsidP="00622F09">
            <w:pPr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Обобщенное изображение крестьянского 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интерьера.</w:t>
            </w: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4-5</w:t>
            </w:r>
          </w:p>
        </w:tc>
        <w:tc>
          <w:tcPr>
            <w:tcW w:w="3717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Конструкция и декор предметов народного быта</w:t>
            </w:r>
            <w:r w:rsidR="00C76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54" w:type="dxa"/>
          </w:tcPr>
          <w:p w:rsidR="00962AD7" w:rsidRDefault="009F2281" w:rsidP="00873066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  <w:p w:rsidR="009F2281" w:rsidRPr="00950681" w:rsidRDefault="009F2281" w:rsidP="00873066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585C0C" w:rsidP="00873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Эскиз украшения любого предмета кр</w:t>
            </w:r>
            <w:r w:rsidR="00B25FD5" w:rsidRPr="00950681">
              <w:rPr>
                <w:rFonts w:ascii="Times New Roman" w:hAnsi="Times New Roman" w:cs="Times New Roman"/>
                <w:sz w:val="24"/>
                <w:szCs w:val="24"/>
              </w:rPr>
              <w:t>естьянского быта (прялка, ковш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17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вышивка. </w:t>
            </w:r>
            <w:r w:rsidR="00336E83"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t>Орнамент как основа декоративного украшения.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Выполнить эскиз орнамента вышивки на полотенце.</w:t>
            </w:r>
          </w:p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17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Народный праздни</w:t>
            </w:r>
            <w:r w:rsidR="00C764FB">
              <w:rPr>
                <w:rFonts w:ascii="Times New Roman" w:hAnsi="Times New Roman" w:cs="Times New Roman"/>
                <w:sz w:val="24"/>
                <w:szCs w:val="24"/>
              </w:rPr>
              <w:t xml:space="preserve">чный костюм. </w:t>
            </w:r>
            <w:r w:rsidR="00336E83" w:rsidRPr="00336E83">
              <w:rPr>
                <w:rFonts w:ascii="Times New Roman" w:eastAsia="Times New Roman" w:hAnsi="Times New Roman"/>
                <w:i/>
                <w:sz w:val="24"/>
                <w:szCs w:val="28"/>
              </w:rPr>
              <w:t>Праздничный народный костюм – целостный художественный образ.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Выполнение эскиза народного праздничного костюма районов России.</w:t>
            </w:r>
          </w:p>
        </w:tc>
      </w:tr>
      <w:tr w:rsidR="00585C0C" w:rsidRPr="00950681" w:rsidTr="00C554A9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17" w:type="dxa"/>
          </w:tcPr>
          <w:p w:rsidR="00585C0C" w:rsidRPr="00950681" w:rsidRDefault="00585C0C" w:rsidP="00C554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Народные праздничные обряды (обобщение темы).</w:t>
            </w:r>
          </w:p>
        </w:tc>
        <w:tc>
          <w:tcPr>
            <w:tcW w:w="1289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975" w:type="dxa"/>
            <w:gridSpan w:val="2"/>
          </w:tcPr>
          <w:p w:rsidR="00585C0C" w:rsidRPr="00950681" w:rsidRDefault="00585C0C" w:rsidP="00F5779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gridSpan w:val="2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Беседа-обобщение.</w:t>
            </w:r>
          </w:p>
        </w:tc>
      </w:tr>
      <w:tr w:rsidR="00585C0C" w:rsidRPr="00950681" w:rsidTr="00773ACD">
        <w:tc>
          <w:tcPr>
            <w:tcW w:w="14459" w:type="dxa"/>
            <w:gridSpan w:val="9"/>
          </w:tcPr>
          <w:p w:rsidR="00585C0C" w:rsidRPr="00950681" w:rsidRDefault="00585C0C" w:rsidP="00F577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58" w:type="dxa"/>
            <w:gridSpan w:val="2"/>
          </w:tcPr>
          <w:p w:rsidR="00585C0C" w:rsidRDefault="00585C0C" w:rsidP="00622F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Древние образы в современных народных игрушках.</w:t>
            </w:r>
          </w:p>
          <w:p w:rsidR="00EE7CDB" w:rsidRPr="00EE7CDB" w:rsidRDefault="00EE7CDB" w:rsidP="00622F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7CDB">
              <w:rPr>
                <w:rFonts w:ascii="Times New Roman" w:eastAsia="Times New Roman" w:hAnsi="Times New Roman"/>
                <w:i/>
                <w:sz w:val="24"/>
                <w:szCs w:val="28"/>
              </w:rPr>
              <w:t>Композиционное, стилевое и цветовое единство в изделиях народных промыслов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</w:rPr>
              <w:t>.</w:t>
            </w:r>
            <w:r w:rsidR="000C1D22" w:rsidRPr="00EA13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Связь времен в народном искусстве.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950681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Создать пластическую форму игрушки, не подражая, не копируя</w:t>
            </w:r>
            <w:r w:rsidR="00950681" w:rsidRPr="00950681">
              <w:rPr>
                <w:rFonts w:ascii="Times New Roman" w:hAnsi="Times New Roman" w:cs="Times New Roman"/>
                <w:sz w:val="24"/>
                <w:szCs w:val="24"/>
              </w:rPr>
              <w:t>, а привнося в неё своё, новое.</w:t>
            </w:r>
          </w:p>
          <w:p w:rsidR="00585C0C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Роспись игрушки (основные элементы геометрического орнамента, цветовое решение, композиционное решение).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Искусство Гжели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Кратковременные упражнения на основе гжельского кистевого мазка.</w:t>
            </w:r>
          </w:p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Роспись посудной формы под Гжель.</w:t>
            </w:r>
          </w:p>
        </w:tc>
      </w:tr>
      <w:tr w:rsidR="00585C0C" w:rsidRPr="00950681" w:rsidTr="00773ACD">
        <w:trPr>
          <w:trHeight w:val="704"/>
        </w:trPr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Городецкая роспись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эскиза предмета и его украшение по мотивам городецкой росписи. 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Хохлома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Мини-упражнения на освоение элементов 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травного узора.</w:t>
            </w:r>
          </w:p>
          <w:p w:rsidR="00585C0C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Роспись придуманной интересной формы на тонированной бумаге в живой импровизационной манере под хохлому.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Жостово. Роспись по металлу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Выполнить фрагмент росписи подноса (2-3 крупных цветка, дополненные листьями и мелкими формами цветов).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Щепа. Роспись по лубу и дерев</w:t>
            </w:r>
            <w:r w:rsidR="00950681" w:rsidRPr="00950681">
              <w:rPr>
                <w:rFonts w:ascii="Times New Roman" w:hAnsi="Times New Roman" w:cs="Times New Roman"/>
                <w:sz w:val="24"/>
                <w:szCs w:val="24"/>
              </w:rPr>
              <w:t>у. Тиснение и резьба по бересте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  <w:gridSpan w:val="2"/>
          </w:tcPr>
          <w:p w:rsidR="00962AD7" w:rsidRPr="00950681" w:rsidRDefault="009F2281" w:rsidP="009F2281">
            <w:pPr>
              <w:tabs>
                <w:tab w:val="left" w:pos="0"/>
              </w:tabs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950681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Выполнение эскиза рисунка резьбы по бересте.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Роль народных художественных промыслов в современной жизни </w:t>
            </w:r>
            <w:r w:rsidRPr="00950681">
              <w:rPr>
                <w:rFonts w:ascii="Times New Roman" w:hAnsi="Times New Roman" w:cs="Times New Roman"/>
                <w:i/>
                <w:sz w:val="24"/>
                <w:szCs w:val="24"/>
              </w:rPr>
              <w:t>(обобщение темы</w:t>
            </w:r>
            <w:r w:rsidR="00EE7CDB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962AD7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9F2281" w:rsidRPr="00950681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представлений, полученных в процессе всего знакомства с народным искусством.</w:t>
            </w:r>
          </w:p>
        </w:tc>
      </w:tr>
      <w:tr w:rsidR="00585C0C" w:rsidRPr="00950681" w:rsidTr="00773ACD">
        <w:tc>
          <w:tcPr>
            <w:tcW w:w="14459" w:type="dxa"/>
            <w:gridSpan w:val="9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Зачем людям украшения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962AD7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9F2281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ind w:right="-148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древнего  обще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962AD7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  <w:p w:rsidR="009F2281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Выполнить  эскизы на тему «Алебастровая ваза», «Ювелирные украшения», «Маска фараона», продумав форму предмета и орнаментальный рисунок символики на его поверхности с включением древнеегипетской символики.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Одежда говорит о человеке</w:t>
            </w:r>
            <w:r w:rsidR="00C76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962AD7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  <w:p w:rsidR="009F2281" w:rsidRPr="00950681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Создание коллективной работы «Бал во дворце» (по мотивам сказки «Золушка»)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О чём рассказывают нам гербы и эмблемы</w:t>
            </w:r>
            <w:r w:rsidR="00C76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962AD7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  <w:p w:rsidR="009F2281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Эскизы гербов ремесленных цехов, фамильных гербов знатных людей с определенным кругом интересов ( на материале западноевропейского 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Средневековья) или Эмблема класса, школьного кабинета, клуба по интересам, фирмы; герб города, свой собственный герб, герб своей семьи  (на основе современности)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ind w:right="-148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Роль декоративного искусства в жизни </w:t>
            </w:r>
            <w:r w:rsidR="00C76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человека и обще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(обобщение темы)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2A69C2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  <w:p w:rsidR="009F2281" w:rsidRPr="00950681" w:rsidRDefault="009F2281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Беседа, итоговая викторина.</w:t>
            </w:r>
          </w:p>
        </w:tc>
      </w:tr>
      <w:tr w:rsidR="00585C0C" w:rsidRPr="00950681" w:rsidTr="00773ACD">
        <w:tc>
          <w:tcPr>
            <w:tcW w:w="14459" w:type="dxa"/>
            <w:gridSpan w:val="9"/>
          </w:tcPr>
          <w:p w:rsidR="00585C0C" w:rsidRPr="00950681" w:rsidRDefault="00585C0C" w:rsidP="00622F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Современное выставочное искусство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  <w:gridSpan w:val="2"/>
          </w:tcPr>
          <w:p w:rsidR="002A69C2" w:rsidRDefault="009F2281" w:rsidP="00945938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9F2281" w:rsidRPr="00950681" w:rsidRDefault="009F2281" w:rsidP="00945938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Ориентация на проектную деятельность. Выбор места и темы для оформления интерьера школы.</w:t>
            </w:r>
          </w:p>
        </w:tc>
      </w:tr>
      <w:tr w:rsidR="00585C0C" w:rsidRPr="00950681" w:rsidTr="00773ACD">
        <w:tc>
          <w:tcPr>
            <w:tcW w:w="536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b/>
                <w:sz w:val="24"/>
                <w:szCs w:val="24"/>
              </w:rPr>
              <w:t>29-35</w:t>
            </w:r>
          </w:p>
        </w:tc>
        <w:tc>
          <w:tcPr>
            <w:tcW w:w="3858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Ты сам мастер</w:t>
            </w:r>
            <w:r w:rsidR="00EE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  <w:gridSpan w:val="2"/>
          </w:tcPr>
          <w:p w:rsidR="00431878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9F22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9F22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  <w:p w:rsidR="009F22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9F22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9F2281" w:rsidRPr="00950681" w:rsidRDefault="009F2281" w:rsidP="00EF79D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961" w:type="dxa"/>
            <w:gridSpan w:val="2"/>
          </w:tcPr>
          <w:p w:rsidR="00585C0C" w:rsidRPr="00950681" w:rsidRDefault="00585C0C" w:rsidP="00622F09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585C0C" w:rsidRPr="00950681" w:rsidRDefault="00585C0C" w:rsidP="009506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Работа над декоративной компо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зицией, связанной с украшением школьных интерье</w:t>
            </w:r>
            <w:r w:rsidRPr="00950681">
              <w:rPr>
                <w:rFonts w:ascii="Times New Roman" w:hAnsi="Times New Roman" w:cs="Times New Roman"/>
                <w:sz w:val="24"/>
                <w:szCs w:val="24"/>
              </w:rPr>
              <w:softHyphen/>
              <w:t>ров.</w:t>
            </w:r>
          </w:p>
          <w:p w:rsidR="00585C0C" w:rsidRPr="00950681" w:rsidRDefault="00585C0C" w:rsidP="00950681">
            <w:pPr>
              <w:autoSpaceDE w:val="0"/>
              <w:autoSpaceDN w:val="0"/>
              <w:adjustRightInd w:val="0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Воплощение замысла вкомпозиционных эскизах  (индивидуально).</w:t>
            </w:r>
          </w:p>
          <w:p w:rsidR="00585C0C" w:rsidRPr="00950681" w:rsidRDefault="00950681" w:rsidP="00950681">
            <w:pPr>
              <w:autoSpaceDE w:val="0"/>
              <w:autoSpaceDN w:val="0"/>
              <w:adjustRightInd w:val="0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Воплощение замысла по лучшим </w:t>
            </w:r>
            <w:r w:rsidR="00585C0C" w:rsidRPr="00950681">
              <w:rPr>
                <w:rFonts w:ascii="Times New Roman" w:hAnsi="Times New Roman" w:cs="Times New Roman"/>
                <w:sz w:val="24"/>
                <w:szCs w:val="24"/>
              </w:rPr>
              <w:t>композиционным эскизам.</w:t>
            </w:r>
          </w:p>
          <w:p w:rsidR="00585C0C" w:rsidRPr="00950681" w:rsidRDefault="00585C0C" w:rsidP="00950681">
            <w:pPr>
              <w:autoSpaceDE w:val="0"/>
              <w:autoSpaceDN w:val="0"/>
              <w:adjustRightInd w:val="0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>Учащиеся в индивидуальном режиме выполняют отдельные фрагменты общей композиции, а затем соединяют их в более крупные блоки.</w:t>
            </w:r>
          </w:p>
          <w:p w:rsidR="00585C0C" w:rsidRPr="00950681" w:rsidRDefault="00585C0C" w:rsidP="00950681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0681">
              <w:rPr>
                <w:rFonts w:ascii="Times New Roman" w:hAnsi="Times New Roman" w:cs="Times New Roman"/>
                <w:sz w:val="24"/>
                <w:szCs w:val="24"/>
              </w:rPr>
              <w:t xml:space="preserve"> Монтаж панно. Соединение фрагментов  в более крупные блоки.</w:t>
            </w:r>
          </w:p>
        </w:tc>
      </w:tr>
    </w:tbl>
    <w:p w:rsidR="000E045B" w:rsidRPr="00BB701F" w:rsidRDefault="000E045B" w:rsidP="000E045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69614D" w:rsidRPr="00BB701F" w:rsidRDefault="0069614D" w:rsidP="000E045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E045B" w:rsidRDefault="000E045B" w:rsidP="000E045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Перечень учебно-методического обеспечения</w:t>
      </w:r>
    </w:p>
    <w:p w:rsidR="000E045B" w:rsidRDefault="000E045B" w:rsidP="000E045B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Список литературы (основной)</w:t>
      </w:r>
    </w:p>
    <w:p w:rsidR="000E045B" w:rsidRPr="00802EFF" w:rsidRDefault="000E045B" w:rsidP="000E045B">
      <w:pPr>
        <w:pStyle w:val="a3"/>
        <w:rPr>
          <w:rFonts w:ascii="Times New Roman" w:eastAsia="Times New Roman" w:hAnsi="Times New Roman" w:cs="Times New Roman"/>
          <w:sz w:val="24"/>
        </w:rPr>
      </w:pPr>
    </w:p>
    <w:p w:rsidR="000E045B" w:rsidRPr="00497A40" w:rsidRDefault="000E045B" w:rsidP="000122D6">
      <w:pPr>
        <w:pStyle w:val="a3"/>
        <w:numPr>
          <w:ilvl w:val="1"/>
          <w:numId w:val="4"/>
        </w:numPr>
        <w:tabs>
          <w:tab w:val="clear" w:pos="1440"/>
          <w:tab w:val="left" w:pos="360"/>
          <w:tab w:val="num" w:pos="426"/>
        </w:tabs>
        <w:spacing w:before="100" w:after="100" w:line="240" w:lineRule="auto"/>
        <w:ind w:left="142" w:firstLine="938"/>
        <w:rPr>
          <w:rFonts w:ascii="Times New Roman" w:eastAsia="Times New Roman" w:hAnsi="Times New Roman" w:cs="Times New Roman"/>
          <w:sz w:val="24"/>
        </w:rPr>
      </w:pPr>
      <w:r w:rsidRPr="00497A40">
        <w:rPr>
          <w:rFonts w:ascii="Times New Roman" w:eastAsia="Times New Roman" w:hAnsi="Times New Roman" w:cs="Times New Roman"/>
          <w:sz w:val="24"/>
        </w:rPr>
        <w:t>Рабочие программы. Изобразительное искусство. Предметная линия учебников под редакцией Б.М.Неменского.5-9 классы: пособие для учителей общеобразовательных учреждений\(Б. М. Неменский, Л.А.Неменская, Н.А.Горячева, А.С.пи</w:t>
      </w:r>
      <w:r w:rsidR="00DE2BB3">
        <w:rPr>
          <w:rFonts w:ascii="Times New Roman" w:eastAsia="Times New Roman" w:hAnsi="Times New Roman" w:cs="Times New Roman"/>
          <w:sz w:val="24"/>
        </w:rPr>
        <w:t>терских). – М.:Просвещение, 2014</w:t>
      </w:r>
      <w:r w:rsidRPr="00497A40">
        <w:rPr>
          <w:rFonts w:ascii="Times New Roman" w:eastAsia="Times New Roman" w:hAnsi="Times New Roman" w:cs="Times New Roman"/>
          <w:sz w:val="24"/>
        </w:rPr>
        <w:t>. – 129с.</w:t>
      </w:r>
    </w:p>
    <w:p w:rsidR="000E045B" w:rsidRDefault="000E045B" w:rsidP="000E045B">
      <w:pPr>
        <w:tabs>
          <w:tab w:val="left" w:pos="360"/>
        </w:tabs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6E2EA9" w:rsidRPr="006E2EA9" w:rsidRDefault="006E2EA9" w:rsidP="000122D6">
      <w:pPr>
        <w:numPr>
          <w:ilvl w:val="0"/>
          <w:numId w:val="4"/>
        </w:numPr>
        <w:tabs>
          <w:tab w:val="left" w:pos="360"/>
        </w:tabs>
        <w:spacing w:before="100" w:after="100" w:line="240" w:lineRule="auto"/>
        <w:rPr>
          <w:rStyle w:val="c4"/>
          <w:rFonts w:ascii="Times New Roman" w:eastAsia="Times New Roman" w:hAnsi="Times New Roman" w:cs="Times New Roman"/>
          <w:sz w:val="28"/>
        </w:rPr>
      </w:pPr>
      <w:r w:rsidRPr="006E2EA9">
        <w:rPr>
          <w:rStyle w:val="c7"/>
          <w:rFonts w:ascii="Times New Roman" w:hAnsi="Times New Roman" w:cs="Times New Roman"/>
          <w:color w:val="000000"/>
          <w:sz w:val="24"/>
          <w:szCs w:val="28"/>
        </w:rPr>
        <w:t xml:space="preserve">Для реализации рабочей программы используется </w:t>
      </w:r>
      <w:r w:rsidRPr="006E2EA9">
        <w:rPr>
          <w:rStyle w:val="c4"/>
          <w:rFonts w:ascii="Times New Roman" w:hAnsi="Times New Roman" w:cs="Times New Roman"/>
          <w:color w:val="000000"/>
          <w:sz w:val="24"/>
          <w:szCs w:val="28"/>
        </w:rPr>
        <w:t xml:space="preserve"> УМК: учебник  Горяева Н.А. Изобразительное искусство. Декоративно-прикладное искусство в жизни человека. 5 класс / Н. А. Горяева, О. В. Островская; под ред. Б. М. Неменского. — М., 201</w:t>
      </w:r>
      <w:r w:rsidR="00DE2BB3">
        <w:rPr>
          <w:rStyle w:val="c4"/>
          <w:rFonts w:ascii="Times New Roman" w:hAnsi="Times New Roman" w:cs="Times New Roman"/>
          <w:color w:val="000000"/>
          <w:sz w:val="24"/>
          <w:szCs w:val="28"/>
        </w:rPr>
        <w:t>4.</w:t>
      </w:r>
    </w:p>
    <w:p w:rsidR="000E045B" w:rsidRDefault="000E045B" w:rsidP="000E04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E045B" w:rsidRDefault="000E045B" w:rsidP="000E045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E045B" w:rsidRDefault="000E045B" w:rsidP="000E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Обеспеченность материально-техническими и информационно-техническими ресурсами.</w:t>
      </w:r>
    </w:p>
    <w:p w:rsidR="000E045B" w:rsidRDefault="000E045B" w:rsidP="000E0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ЦОР-Цифровые образовательные ресурсы: 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История искусства. Методическая поддержка on – linewww SCHOOL. ru ООО «Кирилл и Мефодий».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Энциклопедия изобразительного искусства. ООО «Бизнессофт», Россия, 2005 год.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Шедевры русской живописи. ООО «Кирилл и Мефодий», 1997 год.</w:t>
      </w:r>
    </w:p>
    <w:p w:rsidR="000E045B" w:rsidRDefault="000E045B" w:rsidP="000E045B">
      <w:pPr>
        <w:spacing w:before="30" w:after="3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Эрмитаж. Искусство западной Европы. Художественная энциклопедия. ЗАО «Интерсофт», 1998 год. </w:t>
      </w:r>
    </w:p>
    <w:p w:rsidR="000E045B" w:rsidRPr="00BB701F" w:rsidRDefault="000E045B" w:rsidP="000E045B">
      <w:pPr>
        <w:tabs>
          <w:tab w:val="left" w:pos="540"/>
        </w:tabs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Мировая художественная культура. ООО «Кирилл и Мефодий», 1998 год</w:t>
      </w:r>
    </w:p>
    <w:p w:rsidR="000E045B" w:rsidRPr="00EC16F8" w:rsidRDefault="000E045B" w:rsidP="000E045B">
      <w:pPr>
        <w:tabs>
          <w:tab w:val="left" w:pos="540"/>
        </w:tabs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Б-Банк разработок ИЗО:</w:t>
      </w: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Презентации к урокам 5-9 классы</w:t>
      </w: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Картины.</w:t>
      </w: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Художники.</w:t>
      </w:r>
    </w:p>
    <w:p w:rsidR="000E045B" w:rsidRDefault="000E045B" w:rsidP="000E045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Работы учащихся.</w:t>
      </w:r>
    </w:p>
    <w:p w:rsidR="0055544C" w:rsidRPr="0069614D" w:rsidRDefault="000E045B" w:rsidP="0069614D">
      <w:pPr>
        <w:spacing w:after="0" w:line="240" w:lineRule="auto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Фотографии.</w:t>
      </w:r>
      <w:r w:rsidR="0069614D" w:rsidRPr="00BB701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Проекты учащихся.</w:t>
      </w:r>
    </w:p>
    <w:sectPr w:rsidR="0055544C" w:rsidRPr="0069614D" w:rsidSect="0069614D">
      <w:footerReference w:type="default" r:id="rId9"/>
      <w:pgSz w:w="16840" w:h="11907" w:orient="landscape"/>
      <w:pgMar w:top="1276" w:right="851" w:bottom="851" w:left="851" w:header="340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8A5" w:rsidRDefault="008C58A5" w:rsidP="00070307">
      <w:pPr>
        <w:spacing w:after="0" w:line="240" w:lineRule="auto"/>
      </w:pPr>
      <w:r>
        <w:separator/>
      </w:r>
    </w:p>
  </w:endnote>
  <w:endnote w:type="continuationSeparator" w:id="1">
    <w:p w:rsidR="008C58A5" w:rsidRDefault="008C58A5" w:rsidP="00070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8987761"/>
      <w:docPartObj>
        <w:docPartGallery w:val="Page Numbers (Bottom of Page)"/>
        <w:docPartUnique/>
      </w:docPartObj>
    </w:sdtPr>
    <w:sdtContent>
      <w:p w:rsidR="006E598F" w:rsidRDefault="0046589B">
        <w:pPr>
          <w:pStyle w:val="a9"/>
          <w:jc w:val="right"/>
        </w:pPr>
        <w:r>
          <w:fldChar w:fldCharType="begin"/>
        </w:r>
        <w:r w:rsidR="00507227">
          <w:instrText>PAGE   \* MERGEFORMAT</w:instrText>
        </w:r>
        <w:r>
          <w:fldChar w:fldCharType="separate"/>
        </w:r>
        <w:r w:rsidR="00BC30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598F" w:rsidRDefault="006E598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8A5" w:rsidRDefault="008C58A5" w:rsidP="00070307">
      <w:pPr>
        <w:spacing w:after="0" w:line="240" w:lineRule="auto"/>
      </w:pPr>
      <w:r>
        <w:separator/>
      </w:r>
    </w:p>
  </w:footnote>
  <w:footnote w:type="continuationSeparator" w:id="1">
    <w:p w:rsidR="008C58A5" w:rsidRDefault="008C58A5" w:rsidP="00070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6984"/>
    <w:multiLevelType w:val="hybridMultilevel"/>
    <w:tmpl w:val="22E65C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427E5C"/>
    <w:multiLevelType w:val="multilevel"/>
    <w:tmpl w:val="BF58363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5423DEB"/>
    <w:multiLevelType w:val="hybridMultilevel"/>
    <w:tmpl w:val="4AB0B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1D7997"/>
    <w:multiLevelType w:val="multilevel"/>
    <w:tmpl w:val="F3905BA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0B73AB"/>
    <w:multiLevelType w:val="hybridMultilevel"/>
    <w:tmpl w:val="5FEE973A"/>
    <w:lvl w:ilvl="0" w:tplc="55A280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0866B4"/>
    <w:multiLevelType w:val="hybridMultilevel"/>
    <w:tmpl w:val="E45ADF6E"/>
    <w:lvl w:ilvl="0" w:tplc="96907EC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D74EAE"/>
    <w:multiLevelType w:val="multilevel"/>
    <w:tmpl w:val="5C581C3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10E4A"/>
    <w:multiLevelType w:val="hybridMultilevel"/>
    <w:tmpl w:val="BBF2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5643CC"/>
    <w:multiLevelType w:val="hybridMultilevel"/>
    <w:tmpl w:val="84F8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02E5A"/>
    <w:multiLevelType w:val="hybridMultilevel"/>
    <w:tmpl w:val="F996A4D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52DE8A76">
      <w:start w:val="8"/>
      <w:numFmt w:val="bullet"/>
      <w:lvlText w:val="•"/>
      <w:lvlJc w:val="left"/>
      <w:pPr>
        <w:ind w:left="1931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</w:num>
  <w:num w:numId="7">
    <w:abstractNumId w:val="4"/>
  </w:num>
  <w:num w:numId="8">
    <w:abstractNumId w:val="14"/>
  </w:num>
  <w:num w:numId="9">
    <w:abstractNumId w:val="9"/>
  </w:num>
  <w:num w:numId="10">
    <w:abstractNumId w:val="5"/>
  </w:num>
  <w:num w:numId="11">
    <w:abstractNumId w:val="10"/>
  </w:num>
  <w:num w:numId="12">
    <w:abstractNumId w:val="7"/>
  </w:num>
  <w:num w:numId="13">
    <w:abstractNumId w:val="0"/>
  </w:num>
  <w:num w:numId="14">
    <w:abstractNumId w:val="12"/>
  </w:num>
  <w:num w:numId="15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4B5C"/>
    <w:rsid w:val="000122D6"/>
    <w:rsid w:val="00015CD0"/>
    <w:rsid w:val="000312A2"/>
    <w:rsid w:val="00035CF5"/>
    <w:rsid w:val="0004472E"/>
    <w:rsid w:val="000537ED"/>
    <w:rsid w:val="00060100"/>
    <w:rsid w:val="000627F6"/>
    <w:rsid w:val="00070307"/>
    <w:rsid w:val="000741D2"/>
    <w:rsid w:val="0008078C"/>
    <w:rsid w:val="000B3703"/>
    <w:rsid w:val="000B444F"/>
    <w:rsid w:val="000C1D22"/>
    <w:rsid w:val="000C2A5E"/>
    <w:rsid w:val="000C78BF"/>
    <w:rsid w:val="000D4928"/>
    <w:rsid w:val="000E045B"/>
    <w:rsid w:val="00101BDA"/>
    <w:rsid w:val="00103BD7"/>
    <w:rsid w:val="00111E8B"/>
    <w:rsid w:val="00131CE4"/>
    <w:rsid w:val="00147090"/>
    <w:rsid w:val="00152436"/>
    <w:rsid w:val="00161D0B"/>
    <w:rsid w:val="00165BD0"/>
    <w:rsid w:val="00171C33"/>
    <w:rsid w:val="001757F6"/>
    <w:rsid w:val="0018517D"/>
    <w:rsid w:val="0019067D"/>
    <w:rsid w:val="001C2E6F"/>
    <w:rsid w:val="001D34E6"/>
    <w:rsid w:val="001E744E"/>
    <w:rsid w:val="001F2DED"/>
    <w:rsid w:val="001F3801"/>
    <w:rsid w:val="001F39ED"/>
    <w:rsid w:val="001F711D"/>
    <w:rsid w:val="00201BA0"/>
    <w:rsid w:val="00223A0F"/>
    <w:rsid w:val="0022653F"/>
    <w:rsid w:val="00232054"/>
    <w:rsid w:val="002435B6"/>
    <w:rsid w:val="00244910"/>
    <w:rsid w:val="00252DBA"/>
    <w:rsid w:val="00260122"/>
    <w:rsid w:val="00270D57"/>
    <w:rsid w:val="00277A7D"/>
    <w:rsid w:val="00277F39"/>
    <w:rsid w:val="0029547D"/>
    <w:rsid w:val="00296A97"/>
    <w:rsid w:val="002A69C2"/>
    <w:rsid w:val="002A72FA"/>
    <w:rsid w:val="002B195D"/>
    <w:rsid w:val="002B1E9D"/>
    <w:rsid w:val="002B307C"/>
    <w:rsid w:val="002B4B06"/>
    <w:rsid w:val="002D07AA"/>
    <w:rsid w:val="002D27A1"/>
    <w:rsid w:val="002D6C81"/>
    <w:rsid w:val="002E79AD"/>
    <w:rsid w:val="00314EFB"/>
    <w:rsid w:val="00321FF5"/>
    <w:rsid w:val="003222AD"/>
    <w:rsid w:val="00322EAF"/>
    <w:rsid w:val="00332B10"/>
    <w:rsid w:val="00336E83"/>
    <w:rsid w:val="00341D52"/>
    <w:rsid w:val="00347A4F"/>
    <w:rsid w:val="00355599"/>
    <w:rsid w:val="00357D13"/>
    <w:rsid w:val="00357DCF"/>
    <w:rsid w:val="00364EEF"/>
    <w:rsid w:val="003826E1"/>
    <w:rsid w:val="00383689"/>
    <w:rsid w:val="00383BDA"/>
    <w:rsid w:val="00386186"/>
    <w:rsid w:val="0039260A"/>
    <w:rsid w:val="003A6AC5"/>
    <w:rsid w:val="003B179C"/>
    <w:rsid w:val="003B3FFE"/>
    <w:rsid w:val="003B7D64"/>
    <w:rsid w:val="003C1067"/>
    <w:rsid w:val="003D3686"/>
    <w:rsid w:val="003D72F2"/>
    <w:rsid w:val="003F28AF"/>
    <w:rsid w:val="004026F7"/>
    <w:rsid w:val="00404E39"/>
    <w:rsid w:val="0040553C"/>
    <w:rsid w:val="00414FFC"/>
    <w:rsid w:val="004220AC"/>
    <w:rsid w:val="00431878"/>
    <w:rsid w:val="00445B62"/>
    <w:rsid w:val="00451E42"/>
    <w:rsid w:val="0045554A"/>
    <w:rsid w:val="004559C0"/>
    <w:rsid w:val="00460FEF"/>
    <w:rsid w:val="0046589B"/>
    <w:rsid w:val="004735A0"/>
    <w:rsid w:val="0047578C"/>
    <w:rsid w:val="004778CE"/>
    <w:rsid w:val="00477D86"/>
    <w:rsid w:val="00497A40"/>
    <w:rsid w:val="004A28E0"/>
    <w:rsid w:val="004C55AC"/>
    <w:rsid w:val="004E18AA"/>
    <w:rsid w:val="00507227"/>
    <w:rsid w:val="00515F95"/>
    <w:rsid w:val="00524A3A"/>
    <w:rsid w:val="00535A46"/>
    <w:rsid w:val="00540431"/>
    <w:rsid w:val="00540B70"/>
    <w:rsid w:val="00542553"/>
    <w:rsid w:val="005467F5"/>
    <w:rsid w:val="00553DDC"/>
    <w:rsid w:val="0055544C"/>
    <w:rsid w:val="005603A2"/>
    <w:rsid w:val="00563DFF"/>
    <w:rsid w:val="005646EA"/>
    <w:rsid w:val="0057157C"/>
    <w:rsid w:val="00582686"/>
    <w:rsid w:val="00585387"/>
    <w:rsid w:val="00585C0C"/>
    <w:rsid w:val="0059130E"/>
    <w:rsid w:val="005A0531"/>
    <w:rsid w:val="005B039F"/>
    <w:rsid w:val="005B18B2"/>
    <w:rsid w:val="005C5EB9"/>
    <w:rsid w:val="005C6CBD"/>
    <w:rsid w:val="005D3DA6"/>
    <w:rsid w:val="005F746F"/>
    <w:rsid w:val="00606D8E"/>
    <w:rsid w:val="00622F09"/>
    <w:rsid w:val="00624513"/>
    <w:rsid w:val="006257B8"/>
    <w:rsid w:val="006305DF"/>
    <w:rsid w:val="006350E6"/>
    <w:rsid w:val="0063560A"/>
    <w:rsid w:val="006425A4"/>
    <w:rsid w:val="00651EFE"/>
    <w:rsid w:val="00670BCB"/>
    <w:rsid w:val="00694B38"/>
    <w:rsid w:val="0069614D"/>
    <w:rsid w:val="006B300D"/>
    <w:rsid w:val="006C19CE"/>
    <w:rsid w:val="006C5A1B"/>
    <w:rsid w:val="006D2435"/>
    <w:rsid w:val="006E1D98"/>
    <w:rsid w:val="006E2EA9"/>
    <w:rsid w:val="006E3FEC"/>
    <w:rsid w:val="006E4D9F"/>
    <w:rsid w:val="006E5957"/>
    <w:rsid w:val="006E598F"/>
    <w:rsid w:val="006E649C"/>
    <w:rsid w:val="006F242C"/>
    <w:rsid w:val="00704037"/>
    <w:rsid w:val="00721FFB"/>
    <w:rsid w:val="00727EEA"/>
    <w:rsid w:val="00733FFE"/>
    <w:rsid w:val="00750180"/>
    <w:rsid w:val="007662D6"/>
    <w:rsid w:val="00766C30"/>
    <w:rsid w:val="00773ACD"/>
    <w:rsid w:val="00793844"/>
    <w:rsid w:val="00793A29"/>
    <w:rsid w:val="007A4AC5"/>
    <w:rsid w:val="007B287C"/>
    <w:rsid w:val="007C1566"/>
    <w:rsid w:val="007C2E4C"/>
    <w:rsid w:val="007D07E7"/>
    <w:rsid w:val="007D58B1"/>
    <w:rsid w:val="007E31CF"/>
    <w:rsid w:val="00800982"/>
    <w:rsid w:val="008011C8"/>
    <w:rsid w:val="00802277"/>
    <w:rsid w:val="00802EFF"/>
    <w:rsid w:val="00804998"/>
    <w:rsid w:val="008069C1"/>
    <w:rsid w:val="00806FCA"/>
    <w:rsid w:val="008222E0"/>
    <w:rsid w:val="0082436A"/>
    <w:rsid w:val="00846CBB"/>
    <w:rsid w:val="00873066"/>
    <w:rsid w:val="00873B0E"/>
    <w:rsid w:val="00890DC0"/>
    <w:rsid w:val="00895F8B"/>
    <w:rsid w:val="008967A4"/>
    <w:rsid w:val="008C58A5"/>
    <w:rsid w:val="008E609B"/>
    <w:rsid w:val="008F6548"/>
    <w:rsid w:val="0090077B"/>
    <w:rsid w:val="00904E04"/>
    <w:rsid w:val="0090676D"/>
    <w:rsid w:val="0091239B"/>
    <w:rsid w:val="009230F6"/>
    <w:rsid w:val="00933F45"/>
    <w:rsid w:val="00945938"/>
    <w:rsid w:val="0094722F"/>
    <w:rsid w:val="00950681"/>
    <w:rsid w:val="0095449A"/>
    <w:rsid w:val="00955A9A"/>
    <w:rsid w:val="00962AD7"/>
    <w:rsid w:val="009664B7"/>
    <w:rsid w:val="00973BF3"/>
    <w:rsid w:val="00983AC4"/>
    <w:rsid w:val="00994400"/>
    <w:rsid w:val="0099536D"/>
    <w:rsid w:val="009B0315"/>
    <w:rsid w:val="009C76D7"/>
    <w:rsid w:val="009D6869"/>
    <w:rsid w:val="009E55F0"/>
    <w:rsid w:val="009F2281"/>
    <w:rsid w:val="00A04B2E"/>
    <w:rsid w:val="00A16366"/>
    <w:rsid w:val="00A16C92"/>
    <w:rsid w:val="00A316D0"/>
    <w:rsid w:val="00A32EC8"/>
    <w:rsid w:val="00A33D29"/>
    <w:rsid w:val="00A34E3C"/>
    <w:rsid w:val="00A360BC"/>
    <w:rsid w:val="00A37D1A"/>
    <w:rsid w:val="00A42576"/>
    <w:rsid w:val="00A47E7D"/>
    <w:rsid w:val="00A62AF9"/>
    <w:rsid w:val="00A65875"/>
    <w:rsid w:val="00A66297"/>
    <w:rsid w:val="00A704BC"/>
    <w:rsid w:val="00A95D2D"/>
    <w:rsid w:val="00A95E60"/>
    <w:rsid w:val="00A9762C"/>
    <w:rsid w:val="00AB0E4A"/>
    <w:rsid w:val="00AB5D97"/>
    <w:rsid w:val="00AC0E97"/>
    <w:rsid w:val="00AC5415"/>
    <w:rsid w:val="00AD4124"/>
    <w:rsid w:val="00AE6B27"/>
    <w:rsid w:val="00AF4026"/>
    <w:rsid w:val="00AF5CFA"/>
    <w:rsid w:val="00B005C1"/>
    <w:rsid w:val="00B25FD5"/>
    <w:rsid w:val="00B27D50"/>
    <w:rsid w:val="00B53C66"/>
    <w:rsid w:val="00B71460"/>
    <w:rsid w:val="00B76B1F"/>
    <w:rsid w:val="00B772B1"/>
    <w:rsid w:val="00B77DAF"/>
    <w:rsid w:val="00B82CB0"/>
    <w:rsid w:val="00B954F4"/>
    <w:rsid w:val="00BB3BB8"/>
    <w:rsid w:val="00BB701F"/>
    <w:rsid w:val="00BC30CE"/>
    <w:rsid w:val="00C06C19"/>
    <w:rsid w:val="00C4065C"/>
    <w:rsid w:val="00C4473B"/>
    <w:rsid w:val="00C47092"/>
    <w:rsid w:val="00C50C14"/>
    <w:rsid w:val="00C52B6E"/>
    <w:rsid w:val="00C554A9"/>
    <w:rsid w:val="00C7195A"/>
    <w:rsid w:val="00C764FB"/>
    <w:rsid w:val="00CA1575"/>
    <w:rsid w:val="00CA2508"/>
    <w:rsid w:val="00CB06E9"/>
    <w:rsid w:val="00CC5516"/>
    <w:rsid w:val="00CC5C60"/>
    <w:rsid w:val="00CE0CC4"/>
    <w:rsid w:val="00CE5C52"/>
    <w:rsid w:val="00CF5B98"/>
    <w:rsid w:val="00D10027"/>
    <w:rsid w:val="00D11C14"/>
    <w:rsid w:val="00D16608"/>
    <w:rsid w:val="00D23FD8"/>
    <w:rsid w:val="00D556B8"/>
    <w:rsid w:val="00D85615"/>
    <w:rsid w:val="00D8791B"/>
    <w:rsid w:val="00DA17C3"/>
    <w:rsid w:val="00DD0DF2"/>
    <w:rsid w:val="00DE2BB3"/>
    <w:rsid w:val="00DF65A5"/>
    <w:rsid w:val="00E1028D"/>
    <w:rsid w:val="00E22500"/>
    <w:rsid w:val="00E23F86"/>
    <w:rsid w:val="00E24563"/>
    <w:rsid w:val="00E471A1"/>
    <w:rsid w:val="00E562A0"/>
    <w:rsid w:val="00E71131"/>
    <w:rsid w:val="00E853B2"/>
    <w:rsid w:val="00E91A26"/>
    <w:rsid w:val="00E943D8"/>
    <w:rsid w:val="00E94B4B"/>
    <w:rsid w:val="00E94B5C"/>
    <w:rsid w:val="00E958BB"/>
    <w:rsid w:val="00EA0669"/>
    <w:rsid w:val="00EA0EA5"/>
    <w:rsid w:val="00EA13A4"/>
    <w:rsid w:val="00EA1576"/>
    <w:rsid w:val="00EC16F8"/>
    <w:rsid w:val="00EC227B"/>
    <w:rsid w:val="00EC4F13"/>
    <w:rsid w:val="00EC6A9D"/>
    <w:rsid w:val="00ED3140"/>
    <w:rsid w:val="00EE3FF7"/>
    <w:rsid w:val="00EE7CDB"/>
    <w:rsid w:val="00EF0837"/>
    <w:rsid w:val="00EF2196"/>
    <w:rsid w:val="00EF34FF"/>
    <w:rsid w:val="00EF79D9"/>
    <w:rsid w:val="00F23DAD"/>
    <w:rsid w:val="00F247DE"/>
    <w:rsid w:val="00F305BD"/>
    <w:rsid w:val="00F42DAC"/>
    <w:rsid w:val="00F55B9E"/>
    <w:rsid w:val="00F55FDA"/>
    <w:rsid w:val="00F57799"/>
    <w:rsid w:val="00F61345"/>
    <w:rsid w:val="00F62189"/>
    <w:rsid w:val="00F63A22"/>
    <w:rsid w:val="00F67ECB"/>
    <w:rsid w:val="00F84EAE"/>
    <w:rsid w:val="00F87707"/>
    <w:rsid w:val="00FD3DF8"/>
    <w:rsid w:val="00FD6A47"/>
    <w:rsid w:val="00FE1714"/>
    <w:rsid w:val="00FE3D1C"/>
    <w:rsid w:val="00FE692C"/>
    <w:rsid w:val="00FF31EC"/>
    <w:rsid w:val="00FF6305"/>
    <w:rsid w:val="00FF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C3"/>
  </w:style>
  <w:style w:type="paragraph" w:styleId="1">
    <w:name w:val="heading 1"/>
    <w:basedOn w:val="a"/>
    <w:next w:val="a"/>
    <w:link w:val="10"/>
    <w:qFormat/>
    <w:rsid w:val="00FE1714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55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0BCB"/>
    <w:pPr>
      <w:ind w:left="720"/>
      <w:contextualSpacing/>
    </w:pPr>
  </w:style>
  <w:style w:type="character" w:customStyle="1" w:styleId="small">
    <w:name w:val="small"/>
    <w:basedOn w:val="a0"/>
    <w:rsid w:val="00E24563"/>
  </w:style>
  <w:style w:type="paragraph" w:styleId="a5">
    <w:name w:val="Normal (Web)"/>
    <w:basedOn w:val="a"/>
    <w:rsid w:val="00E24563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line number"/>
    <w:basedOn w:val="a0"/>
    <w:uiPriority w:val="99"/>
    <w:semiHidden/>
    <w:unhideWhenUsed/>
    <w:rsid w:val="00070307"/>
  </w:style>
  <w:style w:type="paragraph" w:styleId="a7">
    <w:name w:val="header"/>
    <w:basedOn w:val="a"/>
    <w:link w:val="a8"/>
    <w:uiPriority w:val="99"/>
    <w:unhideWhenUsed/>
    <w:rsid w:val="0007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0307"/>
  </w:style>
  <w:style w:type="paragraph" w:styleId="a9">
    <w:name w:val="footer"/>
    <w:basedOn w:val="a"/>
    <w:link w:val="aa"/>
    <w:uiPriority w:val="99"/>
    <w:unhideWhenUsed/>
    <w:rsid w:val="00070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0307"/>
  </w:style>
  <w:style w:type="paragraph" w:customStyle="1" w:styleId="ab">
    <w:name w:val="Новый"/>
    <w:basedOn w:val="a"/>
    <w:rsid w:val="00A33D2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c">
    <w:name w:val="Table Grid"/>
    <w:basedOn w:val="a1"/>
    <w:rsid w:val="00A33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A33D29"/>
    <w:pPr>
      <w:ind w:left="720"/>
      <w:contextualSpacing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19">
    <w:name w:val="c19"/>
    <w:basedOn w:val="a"/>
    <w:rsid w:val="0032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22EAF"/>
  </w:style>
  <w:style w:type="character" w:customStyle="1" w:styleId="c7">
    <w:name w:val="c7"/>
    <w:basedOn w:val="a0"/>
    <w:rsid w:val="00322EAF"/>
  </w:style>
  <w:style w:type="character" w:customStyle="1" w:styleId="c4">
    <w:name w:val="c4"/>
    <w:basedOn w:val="a0"/>
    <w:rsid w:val="00322EAF"/>
  </w:style>
  <w:style w:type="character" w:customStyle="1" w:styleId="apple-converted-space">
    <w:name w:val="apple-converted-space"/>
    <w:basedOn w:val="a0"/>
    <w:rsid w:val="00322EAF"/>
  </w:style>
  <w:style w:type="character" w:customStyle="1" w:styleId="c87">
    <w:name w:val="c87"/>
    <w:basedOn w:val="a0"/>
    <w:rsid w:val="00322EAF"/>
  </w:style>
  <w:style w:type="character" w:customStyle="1" w:styleId="c42">
    <w:name w:val="c42"/>
    <w:basedOn w:val="a0"/>
    <w:rsid w:val="00322EAF"/>
  </w:style>
  <w:style w:type="character" w:customStyle="1" w:styleId="c81">
    <w:name w:val="c81"/>
    <w:basedOn w:val="a0"/>
    <w:rsid w:val="00322EAF"/>
  </w:style>
  <w:style w:type="character" w:customStyle="1" w:styleId="c71">
    <w:name w:val="c71"/>
    <w:basedOn w:val="a0"/>
    <w:rsid w:val="00322EAF"/>
  </w:style>
  <w:style w:type="character" w:customStyle="1" w:styleId="c61">
    <w:name w:val="c61"/>
    <w:basedOn w:val="a0"/>
    <w:rsid w:val="00322EAF"/>
  </w:style>
  <w:style w:type="paragraph" w:styleId="ad">
    <w:name w:val="Body Text Indent"/>
    <w:basedOn w:val="a"/>
    <w:link w:val="ae"/>
    <w:unhideWhenUsed/>
    <w:rsid w:val="00FF78E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F78E9"/>
  </w:style>
  <w:style w:type="paragraph" w:styleId="af">
    <w:name w:val="Balloon Text"/>
    <w:basedOn w:val="a"/>
    <w:link w:val="af0"/>
    <w:unhideWhenUsed/>
    <w:rsid w:val="0034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347A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E1714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f1">
    <w:name w:val="Strong"/>
    <w:basedOn w:val="a0"/>
    <w:qFormat/>
    <w:rsid w:val="00FE1714"/>
    <w:rPr>
      <w:b/>
      <w:bCs/>
    </w:rPr>
  </w:style>
  <w:style w:type="character" w:styleId="af2">
    <w:name w:val="Emphasis"/>
    <w:basedOn w:val="a0"/>
    <w:qFormat/>
    <w:rsid w:val="00FE1714"/>
    <w:rPr>
      <w:i/>
      <w:iCs/>
    </w:rPr>
  </w:style>
  <w:style w:type="paragraph" w:styleId="af3">
    <w:name w:val="Body Text"/>
    <w:basedOn w:val="a"/>
    <w:link w:val="af4"/>
    <w:rsid w:val="00FE1714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Основной текст Знак"/>
    <w:basedOn w:val="a0"/>
    <w:link w:val="af3"/>
    <w:rsid w:val="00FE1714"/>
    <w:rPr>
      <w:rFonts w:ascii="Times New Roman" w:eastAsia="Times New Roman" w:hAnsi="Times New Roman" w:cs="Times New Roman"/>
      <w:sz w:val="24"/>
      <w:szCs w:val="20"/>
    </w:rPr>
  </w:style>
  <w:style w:type="character" w:styleId="af5">
    <w:name w:val="Hyperlink"/>
    <w:basedOn w:val="a0"/>
    <w:unhideWhenUsed/>
    <w:rsid w:val="00FE1714"/>
    <w:rPr>
      <w:rFonts w:cs="Times New Roman"/>
      <w:color w:val="0000FF"/>
      <w:u w:val="single"/>
    </w:rPr>
  </w:style>
  <w:style w:type="paragraph" w:customStyle="1" w:styleId="12">
    <w:name w:val="Знак1"/>
    <w:basedOn w:val="a"/>
    <w:rsid w:val="00FE1714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2">
    <w:name w:val="c2"/>
    <w:basedOn w:val="a"/>
    <w:rsid w:val="00622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22F09"/>
  </w:style>
  <w:style w:type="character" w:customStyle="1" w:styleId="c38">
    <w:name w:val="c38"/>
    <w:basedOn w:val="a0"/>
    <w:rsid w:val="00622F09"/>
  </w:style>
  <w:style w:type="character" w:customStyle="1" w:styleId="40">
    <w:name w:val="Заголовок 4 Знак"/>
    <w:basedOn w:val="a0"/>
    <w:link w:val="4"/>
    <w:uiPriority w:val="9"/>
    <w:semiHidden/>
    <w:rsid w:val="004055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Абзац списка Знак"/>
    <w:link w:val="a3"/>
    <w:uiPriority w:val="34"/>
    <w:locked/>
    <w:rsid w:val="0040553C"/>
  </w:style>
  <w:style w:type="paragraph" w:customStyle="1" w:styleId="Standard">
    <w:name w:val="Standard"/>
    <w:rsid w:val="00AC54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F4F75-08A2-4585-9180-7521ABBB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1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лили</cp:lastModifiedBy>
  <cp:revision>180</cp:revision>
  <cp:lastPrinted>2020-08-26T11:39:00Z</cp:lastPrinted>
  <dcterms:created xsi:type="dcterms:W3CDTF">2012-11-23T14:14:00Z</dcterms:created>
  <dcterms:modified xsi:type="dcterms:W3CDTF">2020-09-25T12:11:00Z</dcterms:modified>
</cp:coreProperties>
</file>